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62D" w:rsidRDefault="004C6815" w:rsidP="00FB2E10">
      <w:pPr>
        <w:rPr>
          <w:i/>
        </w:rPr>
      </w:pPr>
      <w:r w:rsidRPr="00D84448">
        <w:rPr>
          <w:i/>
        </w:rPr>
        <w:t>Minut on yhteistoimintaneuvottelujen jälkeen irtisanottu tuotannollisilla ja taloudellisilla perusteilla, koska aikaisemmin tekemäni osastopäällikön paikka lakkautettiin.  Irtisanomisen yhteydessä työnantaja kertoi, että minulle lähetetään kerran kuussa tiedote, jossa on</w:t>
      </w:r>
      <w:r w:rsidR="002F4910">
        <w:rPr>
          <w:i/>
        </w:rPr>
        <w:t xml:space="preserve"> koottuna</w:t>
      </w:r>
      <w:r w:rsidRPr="00D84448">
        <w:rPr>
          <w:i/>
        </w:rPr>
        <w:t xml:space="preserve"> yrityksen avoinna olevat työpaikat ja jos olen kiinnostunut jostakin paikasta, minun tulee hakea paikkaa täyttämällä sitä koskeva työnhakulomake.  </w:t>
      </w:r>
      <w:r w:rsidR="002F4910">
        <w:rPr>
          <w:i/>
        </w:rPr>
        <w:t>Yrityksen kaikki työntekij</w:t>
      </w:r>
      <w:r w:rsidR="00356637">
        <w:rPr>
          <w:i/>
        </w:rPr>
        <w:t>ä</w:t>
      </w:r>
      <w:r w:rsidR="002F4910">
        <w:rPr>
          <w:i/>
        </w:rPr>
        <w:t>t näkevät nämä samat paikat suoraan intranetistä ja voivat hakea niitä.</w:t>
      </w:r>
      <w:r w:rsidRPr="00D84448">
        <w:rPr>
          <w:i/>
        </w:rPr>
        <w:t xml:space="preserve"> Mutta onko tosiaan niin, että minun pitää itse hakea avoinna olevia paikkoja ja työnantaja voi päättää, valitaanko minut tehtävään? </w:t>
      </w:r>
    </w:p>
    <w:p w:rsidR="00356637" w:rsidRPr="00D84448" w:rsidRDefault="00356637" w:rsidP="00FB2E10">
      <w:pPr>
        <w:rPr>
          <w:i/>
        </w:rPr>
      </w:pPr>
      <w:r>
        <w:rPr>
          <w:i/>
        </w:rPr>
        <w:t>Epätietoinen</w:t>
      </w:r>
    </w:p>
    <w:p w:rsidR="004C6815" w:rsidRPr="00FE0F62" w:rsidRDefault="0097292F" w:rsidP="004C6815">
      <w:bookmarkStart w:id="0" w:name="_GoBack"/>
      <w:bookmarkEnd w:id="0"/>
      <w:proofErr w:type="spellStart"/>
      <w:r>
        <w:rPr>
          <w:sz w:val="24"/>
        </w:rPr>
        <w:t>Tuotannollis</w:t>
      </w:r>
      <w:proofErr w:type="spellEnd"/>
      <w:r>
        <w:rPr>
          <w:sz w:val="24"/>
        </w:rPr>
        <w:t>-taloudellisen i</w:t>
      </w:r>
      <w:r w:rsidR="00356637">
        <w:rPr>
          <w:sz w:val="24"/>
        </w:rPr>
        <w:t>rtisanomisen yhteydessä</w:t>
      </w:r>
      <w:r w:rsidR="00A62881" w:rsidRPr="00A62881">
        <w:rPr>
          <w:sz w:val="24"/>
        </w:rPr>
        <w:t xml:space="preserve"> </w:t>
      </w:r>
      <w:r w:rsidR="00506ECC">
        <w:rPr>
          <w:sz w:val="24"/>
        </w:rPr>
        <w:t xml:space="preserve">työnantajan tulee </w:t>
      </w:r>
      <w:r w:rsidR="00A62881" w:rsidRPr="00A62881">
        <w:rPr>
          <w:sz w:val="24"/>
        </w:rPr>
        <w:t xml:space="preserve">huolellisesti selvittää mahdollisuus tarjota muuta työtä. </w:t>
      </w:r>
      <w:r w:rsidR="00AF262D">
        <w:rPr>
          <w:sz w:val="24"/>
        </w:rPr>
        <w:t xml:space="preserve">Uudelleensijoitusvelvoite on velvoite, joka työnantajan tulee täyttää omatoimisesti. </w:t>
      </w:r>
      <w:r w:rsidR="00AF262D" w:rsidRPr="00506ECC">
        <w:rPr>
          <w:sz w:val="24"/>
          <w:szCs w:val="24"/>
        </w:rPr>
        <w:t xml:space="preserve">Työntekijällä ei ole velvollisuutta </w:t>
      </w:r>
      <w:r w:rsidR="00C0001C" w:rsidRPr="00506ECC">
        <w:rPr>
          <w:sz w:val="24"/>
          <w:szCs w:val="24"/>
        </w:rPr>
        <w:t xml:space="preserve">itse </w:t>
      </w:r>
      <w:r w:rsidR="00AF262D" w:rsidRPr="00506ECC">
        <w:rPr>
          <w:sz w:val="24"/>
          <w:szCs w:val="24"/>
        </w:rPr>
        <w:t xml:space="preserve">ilmoittautua </w:t>
      </w:r>
      <w:r w:rsidR="00C0001C" w:rsidRPr="00506ECC">
        <w:rPr>
          <w:sz w:val="24"/>
          <w:szCs w:val="24"/>
        </w:rPr>
        <w:t xml:space="preserve">avoinna olevaan </w:t>
      </w:r>
      <w:r w:rsidR="00AF262D" w:rsidRPr="00506ECC">
        <w:rPr>
          <w:sz w:val="24"/>
          <w:szCs w:val="24"/>
        </w:rPr>
        <w:t>paikkaan</w:t>
      </w:r>
      <w:r w:rsidR="00C0001C" w:rsidRPr="00506ECC">
        <w:rPr>
          <w:sz w:val="24"/>
          <w:szCs w:val="24"/>
        </w:rPr>
        <w:t xml:space="preserve"> tai hakea sitä</w:t>
      </w:r>
      <w:r w:rsidR="00AF262D" w:rsidRPr="00506ECC">
        <w:rPr>
          <w:sz w:val="24"/>
          <w:szCs w:val="24"/>
        </w:rPr>
        <w:t>.</w:t>
      </w:r>
      <w:r w:rsidR="004C6815" w:rsidRPr="00506ECC">
        <w:rPr>
          <w:sz w:val="24"/>
          <w:szCs w:val="24"/>
        </w:rPr>
        <w:t xml:space="preserve"> </w:t>
      </w:r>
      <w:r w:rsidR="00C0001C" w:rsidRPr="00506ECC">
        <w:rPr>
          <w:sz w:val="24"/>
          <w:szCs w:val="24"/>
        </w:rPr>
        <w:t>Siten u</w:t>
      </w:r>
      <w:r w:rsidR="004C6815" w:rsidRPr="00506ECC">
        <w:rPr>
          <w:sz w:val="24"/>
          <w:szCs w:val="24"/>
        </w:rPr>
        <w:t>udelleensijoitusvelvollisuus ei täyty sillä, että irtisanotulla työntekijällä on mahdollisuus hakea avoinna olleita tehtäviä, vaan uudelleensijoittamisvelvollisuus edellyttää työnantajalta aktiivista</w:t>
      </w:r>
      <w:r w:rsidR="00C0001C" w:rsidRPr="00506ECC">
        <w:rPr>
          <w:sz w:val="24"/>
          <w:szCs w:val="24"/>
        </w:rPr>
        <w:t xml:space="preserve"> paikan tarjoamista </w:t>
      </w:r>
      <w:r w:rsidR="002F4910" w:rsidRPr="00506ECC">
        <w:rPr>
          <w:sz w:val="24"/>
          <w:szCs w:val="24"/>
        </w:rPr>
        <w:t>työntekijälle sen jälkeen, kun työnantaja on ensin</w:t>
      </w:r>
      <w:r w:rsidR="00C0001C" w:rsidRPr="00506ECC">
        <w:rPr>
          <w:sz w:val="24"/>
          <w:szCs w:val="24"/>
        </w:rPr>
        <w:t xml:space="preserve"> </w:t>
      </w:r>
      <w:r w:rsidR="002F4910" w:rsidRPr="00506ECC">
        <w:rPr>
          <w:sz w:val="24"/>
          <w:szCs w:val="24"/>
        </w:rPr>
        <w:t>selvittänyt</w:t>
      </w:r>
      <w:r w:rsidR="004C6815" w:rsidRPr="00506ECC">
        <w:rPr>
          <w:sz w:val="24"/>
          <w:szCs w:val="24"/>
        </w:rPr>
        <w:t xml:space="preserve"> hänen m</w:t>
      </w:r>
      <w:r w:rsidR="00C0001C" w:rsidRPr="00506ECC">
        <w:rPr>
          <w:sz w:val="24"/>
          <w:szCs w:val="24"/>
        </w:rPr>
        <w:t>ahdollisuutensa sijoittua ko.  tehtävään</w:t>
      </w:r>
      <w:r w:rsidR="004C6815" w:rsidRPr="00506ECC">
        <w:rPr>
          <w:sz w:val="24"/>
          <w:szCs w:val="24"/>
        </w:rPr>
        <w:t>.</w:t>
      </w:r>
    </w:p>
    <w:p w:rsidR="0040320A" w:rsidRPr="00237581" w:rsidRDefault="00D84448" w:rsidP="0040320A">
      <w:pPr>
        <w:rPr>
          <w:sz w:val="24"/>
          <w:szCs w:val="24"/>
        </w:rPr>
      </w:pPr>
      <w:r w:rsidRPr="00237581">
        <w:rPr>
          <w:sz w:val="24"/>
          <w:szCs w:val="24"/>
        </w:rPr>
        <w:t>Työnantaja ei voi täyttää muun työn tarjoamisvelvoitettaan</w:t>
      </w:r>
      <w:r w:rsidR="00237581">
        <w:rPr>
          <w:sz w:val="24"/>
          <w:szCs w:val="24"/>
        </w:rPr>
        <w:t xml:space="preserve"> esimerkiksi vain</w:t>
      </w:r>
      <w:r w:rsidRPr="00237581">
        <w:rPr>
          <w:sz w:val="24"/>
          <w:szCs w:val="24"/>
        </w:rPr>
        <w:t xml:space="preserve"> julistamalla avoimet paikat kaikkien haettavaksi </w:t>
      </w:r>
      <w:r w:rsidR="0040320A" w:rsidRPr="00237581">
        <w:rPr>
          <w:sz w:val="24"/>
          <w:szCs w:val="24"/>
        </w:rPr>
        <w:t xml:space="preserve">yhtiön sisäisessä intranetissä, lähettämällä lehden avoimista työpaikoista tai ilmoittamalla </w:t>
      </w:r>
      <w:r w:rsidR="002F4910" w:rsidRPr="00237581">
        <w:rPr>
          <w:sz w:val="24"/>
          <w:szCs w:val="24"/>
        </w:rPr>
        <w:t>työ</w:t>
      </w:r>
      <w:r w:rsidR="0040320A" w:rsidRPr="00237581">
        <w:rPr>
          <w:sz w:val="24"/>
          <w:szCs w:val="24"/>
        </w:rPr>
        <w:t>paikoista pidetyssä palaverissa taikka ilmoitustaululla. Työnantaja ei voi siirtää velvoitettaan työsuhteen toisen osapuolen kannettavaksi velvoittaen tätä seuraamaan itse avoinna olevia työpaikkoja yrityksen sisäisistä hakujärjestelmistä tai muullakaan tavoin (esimerkiksi työvoimahallinnon rekistereistä).</w:t>
      </w:r>
    </w:p>
    <w:p w:rsidR="00C0001C" w:rsidRPr="00237581" w:rsidRDefault="00D84448" w:rsidP="00C0001C">
      <w:pPr>
        <w:rPr>
          <w:sz w:val="24"/>
          <w:szCs w:val="24"/>
        </w:rPr>
      </w:pPr>
      <w:r w:rsidRPr="00237581">
        <w:rPr>
          <w:sz w:val="24"/>
          <w:szCs w:val="24"/>
        </w:rPr>
        <w:t xml:space="preserve">Velvollisuudesta tarjota työtä ei voi vapautua ainoastaan sillä väitteellä, että kysymyksessä oleva työntekijä ei ole itse hakenut avoinna olevaa työtä. Irtisanomisen vaihtoehtona </w:t>
      </w:r>
      <w:r w:rsidR="00237581">
        <w:rPr>
          <w:sz w:val="24"/>
          <w:szCs w:val="24"/>
        </w:rPr>
        <w:t xml:space="preserve">työntekijälle soveltuvaa </w:t>
      </w:r>
      <w:r w:rsidRPr="00237581">
        <w:rPr>
          <w:sz w:val="24"/>
          <w:szCs w:val="24"/>
        </w:rPr>
        <w:t xml:space="preserve">muuta työtä on tarjottava </w:t>
      </w:r>
      <w:r w:rsidR="002F4910" w:rsidRPr="00237581">
        <w:rPr>
          <w:sz w:val="24"/>
          <w:szCs w:val="24"/>
        </w:rPr>
        <w:t xml:space="preserve">työntekijälle </w:t>
      </w:r>
      <w:r w:rsidRPr="00237581">
        <w:rPr>
          <w:sz w:val="24"/>
          <w:szCs w:val="24"/>
        </w:rPr>
        <w:t>henkilökohtaisesti, irtisanomisen vaihtoehtona, selvin ehdoin ja vakavassa mielessä.</w:t>
      </w:r>
      <w:r w:rsidR="0043247D" w:rsidRPr="00237581">
        <w:rPr>
          <w:sz w:val="24"/>
          <w:szCs w:val="24"/>
        </w:rPr>
        <w:t xml:space="preserve"> </w:t>
      </w:r>
    </w:p>
    <w:p w:rsidR="00C0001C" w:rsidRPr="00DF1E2B" w:rsidRDefault="00C0001C" w:rsidP="00C0001C">
      <w:pPr>
        <w:rPr>
          <w:i/>
        </w:rPr>
      </w:pPr>
      <w:r w:rsidRPr="00DF1E2B">
        <w:rPr>
          <w:i/>
        </w:rPr>
        <w:t xml:space="preserve">TT 2005-77. Iso yhtiö (Nokia) katsoi, että sen sisälle luotu työnhakujärjestelmä ja irtisanomisuhan alaisten työntekijöiden prioriteettijärjestelmä täytti työnantajan muun työn tarjoamisvelvollisuuden. Yhteistoimintaneuvotteluissa oli painotettu niin ikään, että A:n piti itse hakea aktiivisesti yhtiön sisältä työpaikkoja. Irtisanottu työntekijä ei ollut näitä palveluja käyttänyt. Irtisanominen oli laiton, koska työnantaja oli rikkonut työsopimuslain mukaisen työntarjoamisvelvollisuutensa. </w:t>
      </w:r>
    </w:p>
    <w:p w:rsidR="00C0001C" w:rsidRPr="00DF1E2B" w:rsidRDefault="00C0001C" w:rsidP="00C0001C">
      <w:pPr>
        <w:rPr>
          <w:bCs/>
          <w:i/>
        </w:rPr>
      </w:pPr>
      <w:r w:rsidRPr="00DF1E2B">
        <w:rPr>
          <w:i/>
        </w:rPr>
        <w:t xml:space="preserve">Helsingin HO 14.2.2006 S 03/3997 (Telia Sonera). Uudelleensijoitusvelvollisuus ei täyty sillä, että irtisanotulla työntekijällä on mahdollisuus hakea avoinna olleita tehtäviä, vaan uudelleensijoittamisvelvollisuus edellyttää työnantajalta aktiivista toimintaa. </w:t>
      </w:r>
    </w:p>
    <w:p w:rsidR="0040320A" w:rsidRPr="00237581" w:rsidRDefault="00FB2E10" w:rsidP="0040320A">
      <w:pPr>
        <w:rPr>
          <w:sz w:val="24"/>
          <w:szCs w:val="24"/>
        </w:rPr>
      </w:pPr>
      <w:r w:rsidRPr="00237581">
        <w:rPr>
          <w:sz w:val="24"/>
          <w:szCs w:val="24"/>
        </w:rPr>
        <w:t xml:space="preserve">Oikeuskäytännön mukaan (KKO 1995:93, 1998:77 ja 2002:87) työnantajan yleisluontoinen kysely muihin yrityksen toimipaikkoihin tai vastaava selvitys ei täytä lain vaatimuksia muun työn tarjoamisen suhteen. </w:t>
      </w:r>
      <w:r w:rsidR="0040320A" w:rsidRPr="00237581">
        <w:rPr>
          <w:sz w:val="24"/>
          <w:szCs w:val="24"/>
        </w:rPr>
        <w:t>Työsopimuslaissa tarkoitettua muun työn tarjoamisvelvollisuutta ei voida sellaisenaan täyttää</w:t>
      </w:r>
      <w:r w:rsidR="00DF1E2B">
        <w:rPr>
          <w:sz w:val="24"/>
          <w:szCs w:val="24"/>
        </w:rPr>
        <w:t xml:space="preserve"> myöskään</w:t>
      </w:r>
      <w:r w:rsidR="0040320A" w:rsidRPr="00237581">
        <w:rPr>
          <w:sz w:val="24"/>
          <w:szCs w:val="24"/>
        </w:rPr>
        <w:t xml:space="preserve"> yhteistoimintaneuvottelujen yhteydessä. Yhteistoimintaneuvotteluissa on sinänsä käsiteltävänä uudelleensijoitus- ja koulutusvaihtoehtoja, mutta irtisanominen tulee kysymykseen vasta neuvottelujen täyttämisen jälkeen eikä </w:t>
      </w:r>
      <w:r w:rsidR="00A62881" w:rsidRPr="00237581">
        <w:rPr>
          <w:sz w:val="24"/>
          <w:szCs w:val="24"/>
        </w:rPr>
        <w:t xml:space="preserve">muun työn tarjoaminen riittävällä tavalla </w:t>
      </w:r>
      <w:r w:rsidR="0040320A" w:rsidRPr="00237581">
        <w:rPr>
          <w:sz w:val="24"/>
          <w:szCs w:val="24"/>
        </w:rPr>
        <w:t>voi siksi toteutua vielä yhteistoimintamenettelyssä. Yhteistoimintaneuvotteluissa ei voida luoda työntekijän työsuhdeturvaa sivuuttaen avoinna olevan työn rekrytointijärjestelmiä, jotka sitoisivat yksittäistä työntekijää ja velvoittaisi</w:t>
      </w:r>
      <w:r w:rsidR="00F407FA" w:rsidRPr="00237581">
        <w:rPr>
          <w:sz w:val="24"/>
          <w:szCs w:val="24"/>
        </w:rPr>
        <w:t>vat</w:t>
      </w:r>
      <w:r w:rsidR="0040320A" w:rsidRPr="00237581">
        <w:rPr>
          <w:sz w:val="24"/>
          <w:szCs w:val="24"/>
        </w:rPr>
        <w:t xml:space="preserve"> hänet itse </w:t>
      </w:r>
      <w:r w:rsidR="00F407FA" w:rsidRPr="00237581">
        <w:rPr>
          <w:sz w:val="24"/>
          <w:szCs w:val="24"/>
        </w:rPr>
        <w:lastRenderedPageBreak/>
        <w:t xml:space="preserve">hakemaan avoinna olevia työpaikkoja sen asemasta, että työnantaja suoraan </w:t>
      </w:r>
      <w:r w:rsidR="00A62881" w:rsidRPr="00237581">
        <w:rPr>
          <w:sz w:val="24"/>
          <w:szCs w:val="24"/>
        </w:rPr>
        <w:t xml:space="preserve">henkilökohtaisesti </w:t>
      </w:r>
      <w:r w:rsidR="00F407FA" w:rsidRPr="00237581">
        <w:rPr>
          <w:sz w:val="24"/>
          <w:szCs w:val="24"/>
        </w:rPr>
        <w:t>tarjoaa avoinna olevaa tehtävää</w:t>
      </w:r>
      <w:r w:rsidR="0040320A" w:rsidRPr="00237581">
        <w:rPr>
          <w:sz w:val="24"/>
          <w:szCs w:val="24"/>
        </w:rPr>
        <w:t>.</w:t>
      </w:r>
    </w:p>
    <w:p w:rsidR="00FB2E10" w:rsidRPr="00237581" w:rsidRDefault="0040320A" w:rsidP="00FB2E10">
      <w:pPr>
        <w:rPr>
          <w:sz w:val="24"/>
          <w:szCs w:val="24"/>
        </w:rPr>
      </w:pPr>
      <w:r w:rsidRPr="00237581">
        <w:rPr>
          <w:sz w:val="24"/>
          <w:szCs w:val="24"/>
        </w:rPr>
        <w:t>Irtisanomisen vaihtoehtoja on seurattava ja työntarjoamisvelvollisuus kestää työsuhteen päättymiseen saakka. Työsuhteen päättymisen jälkeen työnantajalla on</w:t>
      </w:r>
      <w:r w:rsidR="002C24F7">
        <w:rPr>
          <w:sz w:val="24"/>
          <w:szCs w:val="24"/>
        </w:rPr>
        <w:t xml:space="preserve"> uudelleensijoitusvelvoitteen</w:t>
      </w:r>
      <w:r w:rsidR="00D72A43">
        <w:rPr>
          <w:sz w:val="24"/>
          <w:szCs w:val="24"/>
        </w:rPr>
        <w:t xml:space="preserve"> lisäksi</w:t>
      </w:r>
      <w:r w:rsidRPr="00237581">
        <w:rPr>
          <w:sz w:val="24"/>
          <w:szCs w:val="24"/>
        </w:rPr>
        <w:t xml:space="preserve"> vielä </w:t>
      </w:r>
      <w:r w:rsidR="00D72A43">
        <w:rPr>
          <w:sz w:val="24"/>
          <w:szCs w:val="24"/>
        </w:rPr>
        <w:t xml:space="preserve">ns. </w:t>
      </w:r>
      <w:r w:rsidRPr="00237581">
        <w:rPr>
          <w:sz w:val="24"/>
          <w:szCs w:val="24"/>
        </w:rPr>
        <w:t xml:space="preserve">yhdeksän kuukauden ajan takaisinottovelvollisuus. </w:t>
      </w:r>
    </w:p>
    <w:p w:rsidR="00FB2E10" w:rsidRPr="00237581" w:rsidRDefault="00FB2E10" w:rsidP="00FB2E10">
      <w:pPr>
        <w:rPr>
          <w:sz w:val="24"/>
          <w:szCs w:val="24"/>
        </w:rPr>
      </w:pPr>
    </w:p>
    <w:p w:rsidR="00B02A57" w:rsidRPr="00237581" w:rsidRDefault="00D84448">
      <w:pPr>
        <w:rPr>
          <w:sz w:val="24"/>
          <w:szCs w:val="24"/>
        </w:rPr>
      </w:pPr>
      <w:r w:rsidRPr="00237581">
        <w:rPr>
          <w:sz w:val="24"/>
          <w:szCs w:val="24"/>
        </w:rPr>
        <w:t xml:space="preserve">Kimmo Nieminen </w:t>
      </w:r>
    </w:p>
    <w:sectPr w:rsidR="00B02A57" w:rsidRPr="0023758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E10"/>
    <w:rsid w:val="001B558A"/>
    <w:rsid w:val="00237581"/>
    <w:rsid w:val="00276543"/>
    <w:rsid w:val="002C24F7"/>
    <w:rsid w:val="002F4910"/>
    <w:rsid w:val="00356637"/>
    <w:rsid w:val="0040320A"/>
    <w:rsid w:val="0043247D"/>
    <w:rsid w:val="004C6815"/>
    <w:rsid w:val="00506ECC"/>
    <w:rsid w:val="006F3824"/>
    <w:rsid w:val="007E0D0B"/>
    <w:rsid w:val="0097292F"/>
    <w:rsid w:val="00A62881"/>
    <w:rsid w:val="00AF262D"/>
    <w:rsid w:val="00B02A57"/>
    <w:rsid w:val="00BD714B"/>
    <w:rsid w:val="00C0001C"/>
    <w:rsid w:val="00D72A43"/>
    <w:rsid w:val="00D84448"/>
    <w:rsid w:val="00DF1E2B"/>
    <w:rsid w:val="00E66940"/>
    <w:rsid w:val="00F407FA"/>
    <w:rsid w:val="00FB2E10"/>
    <w:rsid w:val="00FE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BF837-D4F7-414E-B5AE-369BBDB30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F4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F4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Kimmo Nieminen</dc:creator>
  <cp:keywords/>
  <dc:description/>
  <cp:lastModifiedBy>Marjo Leutola</cp:lastModifiedBy>
  <cp:revision>2</cp:revision>
  <cp:lastPrinted>2015-11-24T05:51:00Z</cp:lastPrinted>
  <dcterms:created xsi:type="dcterms:W3CDTF">2016-05-31T09:43:00Z</dcterms:created>
  <dcterms:modified xsi:type="dcterms:W3CDTF">2016-05-31T09:43:00Z</dcterms:modified>
</cp:coreProperties>
</file>